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A8A2" w14:textId="5E8EB3B0" w:rsidR="005C1314" w:rsidRPr="008102D1" w:rsidRDefault="005C1314" w:rsidP="002E1887">
      <w:pPr>
        <w:pStyle w:val="En-tte"/>
        <w:jc w:val="right"/>
        <w:rPr>
          <w:rFonts w:cs="Arial"/>
          <w:b/>
          <w:i/>
          <w:sz w:val="24"/>
          <w:szCs w:val="24"/>
        </w:rPr>
      </w:pPr>
      <w:r w:rsidRPr="008102D1">
        <w:rPr>
          <w:rFonts w:cs="Arial"/>
          <w:b/>
          <w:i/>
          <w:sz w:val="24"/>
          <w:szCs w:val="24"/>
        </w:rPr>
        <w:t>Modèle n</w:t>
      </w:r>
      <w:r w:rsidR="002E1887" w:rsidRPr="002E1887">
        <w:rPr>
          <w:rFonts w:cs="Arial"/>
          <w:b/>
          <w:i/>
          <w:sz w:val="24"/>
          <w:szCs w:val="24"/>
          <w:vertAlign w:val="superscript"/>
        </w:rPr>
        <w:t>o</w:t>
      </w:r>
      <w:r w:rsidRPr="008102D1">
        <w:rPr>
          <w:rFonts w:cs="Arial"/>
          <w:b/>
          <w:i/>
          <w:sz w:val="24"/>
          <w:szCs w:val="24"/>
        </w:rPr>
        <w:t xml:space="preserve"> 1</w:t>
      </w:r>
    </w:p>
    <w:p w14:paraId="4563A8A3" w14:textId="77777777" w:rsidR="005C1314" w:rsidRPr="008102D1" w:rsidRDefault="005C1314" w:rsidP="005C1314">
      <w:pPr>
        <w:pStyle w:val="En-tte"/>
        <w:jc w:val="right"/>
        <w:rPr>
          <w:rFonts w:cs="Arial"/>
        </w:rPr>
      </w:pPr>
      <w:r w:rsidRPr="008102D1">
        <w:rPr>
          <w:rFonts w:cs="Arial"/>
        </w:rPr>
        <w:t>(avec droit de signature)</w:t>
      </w:r>
    </w:p>
    <w:p w14:paraId="4563A8A4" w14:textId="77777777" w:rsidR="005C1314" w:rsidRPr="008102D1" w:rsidRDefault="005C1314" w:rsidP="005C1314">
      <w:pPr>
        <w:tabs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A5" w14:textId="77777777" w:rsidR="005C1314" w:rsidRPr="008102D1" w:rsidRDefault="005C1314" w:rsidP="005C1314">
      <w:pPr>
        <w:tabs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A6" w14:textId="77777777" w:rsidR="005C1314" w:rsidRPr="008102D1" w:rsidRDefault="005C1314" w:rsidP="005C1314">
      <w:pPr>
        <w:pStyle w:val="Titre1"/>
        <w:jc w:val="left"/>
        <w:rPr>
          <w:rFonts w:cs="Arial"/>
          <w:sz w:val="44"/>
          <w:szCs w:val="44"/>
        </w:rPr>
      </w:pPr>
      <w:r w:rsidRPr="008102D1">
        <w:rPr>
          <w:rFonts w:cs="Arial"/>
          <w:sz w:val="44"/>
          <w:szCs w:val="44"/>
        </w:rPr>
        <w:t>Procuration</w:t>
      </w:r>
    </w:p>
    <w:p w14:paraId="4563A8A7" w14:textId="77777777" w:rsidR="005C1314" w:rsidRPr="008102D1" w:rsidRDefault="005C1314" w:rsidP="00007F5B">
      <w:pPr>
        <w:tabs>
          <w:tab w:val="left" w:pos="8560"/>
        </w:tabs>
        <w:spacing w:line="240" w:lineRule="atLeast"/>
        <w:jc w:val="both"/>
        <w:rPr>
          <w:rFonts w:ascii="Arial" w:hAnsi="Arial" w:cs="Arial"/>
          <w:b/>
          <w:sz w:val="28"/>
        </w:rPr>
      </w:pPr>
      <w:r w:rsidRPr="008102D1">
        <w:rPr>
          <w:rFonts w:ascii="Arial" w:hAnsi="Arial" w:cs="Arial"/>
          <w:b/>
          <w:sz w:val="28"/>
        </w:rPr>
        <w:t>et délégation de pouvoirs</w:t>
      </w:r>
    </w:p>
    <w:p w14:paraId="4563A8A8" w14:textId="77777777" w:rsidR="005C1314" w:rsidRPr="008102D1" w:rsidRDefault="005C1314" w:rsidP="00007F5B">
      <w:pPr>
        <w:tabs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A9" w14:textId="77777777" w:rsidR="005C1314" w:rsidRPr="008102D1" w:rsidRDefault="005C1314" w:rsidP="00007F5B">
      <w:pPr>
        <w:tabs>
          <w:tab w:val="left" w:pos="6804"/>
        </w:tabs>
        <w:spacing w:line="240" w:lineRule="atLeast"/>
        <w:jc w:val="both"/>
        <w:rPr>
          <w:rFonts w:ascii="Arial" w:hAnsi="Arial" w:cs="Arial"/>
          <w:sz w:val="14"/>
        </w:rPr>
      </w:pPr>
      <w:r w:rsidRPr="008102D1">
        <w:rPr>
          <w:rFonts w:ascii="Arial" w:hAnsi="Arial" w:cs="Arial"/>
          <w:sz w:val="14"/>
        </w:rPr>
        <w:tab/>
        <w:t>(nom du pays)</w:t>
      </w:r>
    </w:p>
    <w:p w14:paraId="4563A8AA" w14:textId="77777777" w:rsidR="005C1314" w:rsidRPr="008102D1" w:rsidRDefault="005C1314" w:rsidP="00D47B32">
      <w:pPr>
        <w:pStyle w:val="2Textectecte"/>
        <w:tabs>
          <w:tab w:val="clear" w:pos="4240"/>
          <w:tab w:val="clear" w:pos="8560"/>
          <w:tab w:val="left" w:leader="underscore" w:pos="4536"/>
          <w:tab w:val="left" w:leader="underscore" w:pos="9639"/>
        </w:tabs>
        <w:spacing w:line="240" w:lineRule="atLeast"/>
        <w:rPr>
          <w:rFonts w:ascii="Arial" w:hAnsi="Arial" w:cs="Arial"/>
        </w:rPr>
      </w:pPr>
      <w:r w:rsidRPr="008102D1">
        <w:rPr>
          <w:rFonts w:ascii="Arial" w:hAnsi="Arial" w:cs="Arial"/>
        </w:rPr>
        <w:t xml:space="preserve">Je soussigné, </w:t>
      </w:r>
      <w:r w:rsidRPr="008102D1">
        <w:rPr>
          <w:rFonts w:ascii="Arial" w:hAnsi="Arial" w:cs="Arial"/>
        </w:rPr>
        <w:tab/>
      </w:r>
      <w:r w:rsidR="00007F5B" w:rsidRPr="008102D1">
        <w:rPr>
          <w:rStyle w:val="Appelnotedebasdep"/>
          <w:rFonts w:ascii="Arial" w:hAnsi="Arial" w:cs="Arial"/>
        </w:rPr>
        <w:footnoteReference w:id="2"/>
      </w:r>
      <w:r w:rsidRPr="008102D1">
        <w:rPr>
          <w:rFonts w:ascii="Arial" w:hAnsi="Arial" w:cs="Arial"/>
        </w:rPr>
        <w:t xml:space="preserve">, d </w:t>
      </w:r>
      <w:r w:rsidRPr="008102D1">
        <w:rPr>
          <w:rFonts w:ascii="Arial" w:hAnsi="Arial" w:cs="Arial"/>
        </w:rPr>
        <w:tab/>
        <w:t>,</w:t>
      </w:r>
    </w:p>
    <w:p w14:paraId="4563A8AB" w14:textId="77777777" w:rsidR="005C1314" w:rsidRPr="008102D1" w:rsidRDefault="005C1314" w:rsidP="00D47B32">
      <w:pPr>
        <w:pStyle w:val="Corpsdetexte2"/>
        <w:spacing w:line="240" w:lineRule="atLeast"/>
        <w:ind w:right="-1"/>
        <w:rPr>
          <w:rFonts w:ascii="Arial" w:hAnsi="Arial" w:cs="Arial"/>
        </w:rPr>
      </w:pPr>
      <w:r w:rsidRPr="008102D1">
        <w:rPr>
          <w:rFonts w:ascii="Arial" w:hAnsi="Arial" w:cs="Arial"/>
        </w:rPr>
        <w:t>autorise par les présentes, en vertu de l’article 101</w:t>
      </w:r>
      <w:r w:rsidR="00D47B32" w:rsidRPr="008102D1">
        <w:rPr>
          <w:rFonts w:ascii="Arial" w:hAnsi="Arial" w:cs="Arial"/>
        </w:rPr>
        <w:t>.</w:t>
      </w:r>
      <w:r w:rsidRPr="008102D1">
        <w:rPr>
          <w:rFonts w:ascii="Arial" w:hAnsi="Arial" w:cs="Arial"/>
        </w:rPr>
        <w:t>2 du Règlement général de l’Union postale universelle,</w:t>
      </w:r>
    </w:p>
    <w:p w14:paraId="4563A8AC" w14:textId="77777777" w:rsidR="005C1314" w:rsidRPr="008102D1" w:rsidRDefault="005C1314" w:rsidP="00007F5B">
      <w:pPr>
        <w:tabs>
          <w:tab w:val="left" w:leader="underscore" w:pos="8505"/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AD" w14:textId="77777777" w:rsidR="005C1314" w:rsidRPr="008102D1" w:rsidRDefault="005C1314" w:rsidP="00007F5B">
      <w:pPr>
        <w:tabs>
          <w:tab w:val="left" w:pos="4820"/>
        </w:tabs>
        <w:spacing w:line="240" w:lineRule="atLeast"/>
        <w:jc w:val="both"/>
        <w:rPr>
          <w:rFonts w:ascii="Arial" w:hAnsi="Arial" w:cs="Arial"/>
          <w:sz w:val="14"/>
        </w:rPr>
      </w:pPr>
      <w:r w:rsidRPr="008102D1">
        <w:rPr>
          <w:rFonts w:ascii="Arial" w:hAnsi="Arial" w:cs="Arial"/>
          <w:sz w:val="14"/>
        </w:rPr>
        <w:tab/>
        <w:t>(nom du pays autorisé)</w:t>
      </w:r>
    </w:p>
    <w:p w14:paraId="4563A8AE" w14:textId="77777777" w:rsidR="005C1314" w:rsidRPr="008102D1" w:rsidRDefault="005C1314" w:rsidP="00D47B32">
      <w:pPr>
        <w:pStyle w:val="2Textectecte"/>
        <w:tabs>
          <w:tab w:val="clear" w:pos="4240"/>
          <w:tab w:val="clear" w:pos="8560"/>
          <w:tab w:val="left" w:leader="underscore" w:pos="9639"/>
        </w:tabs>
        <w:spacing w:line="240" w:lineRule="atLeast"/>
        <w:rPr>
          <w:rFonts w:ascii="Arial" w:hAnsi="Arial" w:cs="Arial"/>
        </w:rPr>
      </w:pPr>
      <w:r w:rsidRPr="008102D1">
        <w:rPr>
          <w:rFonts w:ascii="Arial" w:hAnsi="Arial" w:cs="Arial"/>
          <w:b/>
        </w:rPr>
        <w:t>la délégation d</w:t>
      </w:r>
      <w:r w:rsidRPr="008102D1">
        <w:rPr>
          <w:rFonts w:ascii="Arial" w:hAnsi="Arial" w:cs="Arial"/>
        </w:rPr>
        <w:t xml:space="preserve"> </w:t>
      </w:r>
      <w:r w:rsidRPr="008102D1">
        <w:rPr>
          <w:rFonts w:ascii="Arial" w:hAnsi="Arial" w:cs="Arial"/>
        </w:rPr>
        <w:tab/>
      </w:r>
    </w:p>
    <w:p w14:paraId="4563A8AF" w14:textId="77777777" w:rsidR="005C1314" w:rsidRPr="008102D1" w:rsidRDefault="005C1314" w:rsidP="00007F5B">
      <w:pPr>
        <w:tabs>
          <w:tab w:val="left" w:leader="underscore" w:pos="8505"/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B0" w14:textId="77777777" w:rsidR="005C1314" w:rsidRPr="008102D1" w:rsidRDefault="005C1314" w:rsidP="00BA6707">
      <w:pPr>
        <w:tabs>
          <w:tab w:val="left" w:pos="2694"/>
          <w:tab w:val="left" w:leader="underscore" w:pos="8505"/>
          <w:tab w:val="left" w:pos="8560"/>
        </w:tabs>
        <w:spacing w:line="240" w:lineRule="atLeast"/>
        <w:jc w:val="both"/>
        <w:rPr>
          <w:rFonts w:ascii="Arial" w:hAnsi="Arial" w:cs="Arial"/>
          <w:sz w:val="14"/>
        </w:rPr>
      </w:pPr>
      <w:r w:rsidRPr="008102D1">
        <w:rPr>
          <w:rFonts w:ascii="Arial" w:hAnsi="Arial" w:cs="Arial"/>
          <w:sz w:val="14"/>
        </w:rPr>
        <w:tab/>
        <w:t>(nom du pays)</w:t>
      </w:r>
    </w:p>
    <w:p w14:paraId="4563A8B1" w14:textId="23904187" w:rsidR="005C1314" w:rsidRPr="008102D1" w:rsidRDefault="002E1887" w:rsidP="002E1887">
      <w:pPr>
        <w:pStyle w:val="2Textectecte"/>
        <w:tabs>
          <w:tab w:val="clear" w:pos="4240"/>
          <w:tab w:val="clear" w:pos="8560"/>
          <w:tab w:val="left" w:leader="underscore" w:pos="5103"/>
        </w:tabs>
        <w:spacing w:line="24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>à </w:t>
      </w:r>
      <w:r w:rsidRPr="007C12BE">
        <w:rPr>
          <w:rFonts w:ascii="Arial" w:hAnsi="Arial" w:cs="Arial"/>
        </w:rPr>
        <w:t xml:space="preserve">représenter </w:t>
      </w:r>
      <w:r w:rsidRPr="007C12BE">
        <w:rPr>
          <w:rFonts w:ascii="Arial" w:hAnsi="Arial" w:cs="Arial"/>
        </w:rPr>
        <w:tab/>
        <w:t xml:space="preserve"> au Congrès d’Istanbul 2016, qui se tiendra du </w:t>
      </w:r>
      <w:r>
        <w:rPr>
          <w:rFonts w:ascii="Arial" w:hAnsi="Arial" w:cs="Arial"/>
        </w:rPr>
        <w:br/>
      </w:r>
      <w:r w:rsidR="005C1314" w:rsidRPr="00561851">
        <w:rPr>
          <w:rFonts w:ascii="Arial" w:hAnsi="Arial" w:cs="Arial"/>
        </w:rPr>
        <w:t>2</w:t>
      </w:r>
      <w:r w:rsidR="00320AA7" w:rsidRPr="00561851">
        <w:rPr>
          <w:rFonts w:ascii="Arial" w:hAnsi="Arial" w:cs="Arial"/>
        </w:rPr>
        <w:t>0 septembre au 7</w:t>
      </w:r>
      <w:r w:rsidR="00C8744C">
        <w:rPr>
          <w:rFonts w:ascii="Arial" w:hAnsi="Arial" w:cs="Arial"/>
        </w:rPr>
        <w:t xml:space="preserve"> </w:t>
      </w:r>
      <w:r w:rsidR="005C1314" w:rsidRPr="00561851">
        <w:rPr>
          <w:rFonts w:ascii="Arial" w:hAnsi="Arial" w:cs="Arial"/>
        </w:rPr>
        <w:t>octobre 201</w:t>
      </w:r>
      <w:r w:rsidR="00320AA7" w:rsidRPr="00561851">
        <w:rPr>
          <w:rFonts w:ascii="Arial" w:hAnsi="Arial" w:cs="Arial"/>
        </w:rPr>
        <w:t>6</w:t>
      </w:r>
      <w:r w:rsidR="005C1314" w:rsidRPr="008102D1">
        <w:rPr>
          <w:rFonts w:ascii="Arial" w:hAnsi="Arial" w:cs="Arial"/>
        </w:rPr>
        <w:t>, ainsi qu’à prendre part à ses délibérations, à voter et à signer au nom de</w:t>
      </w:r>
    </w:p>
    <w:p w14:paraId="4563A8B2" w14:textId="77777777" w:rsidR="005C1314" w:rsidRPr="008102D1" w:rsidRDefault="005C1314" w:rsidP="00007F5B">
      <w:pPr>
        <w:tabs>
          <w:tab w:val="left" w:leader="underscore" w:pos="8505"/>
          <w:tab w:val="left" w:pos="8560"/>
        </w:tabs>
        <w:spacing w:line="240" w:lineRule="atLeast"/>
        <w:ind w:right="-1"/>
        <w:jc w:val="both"/>
        <w:rPr>
          <w:rFonts w:ascii="Arial" w:hAnsi="Arial" w:cs="Arial"/>
          <w:sz w:val="20"/>
        </w:rPr>
      </w:pPr>
    </w:p>
    <w:p w14:paraId="4563A8B3" w14:textId="702EA2AB" w:rsidR="005C1314" w:rsidRPr="008102D1" w:rsidRDefault="002E1887" w:rsidP="00BA6707">
      <w:pPr>
        <w:tabs>
          <w:tab w:val="left" w:pos="1276"/>
          <w:tab w:val="left" w:leader="underscore" w:pos="8505"/>
          <w:tab w:val="left" w:pos="8560"/>
        </w:tabs>
        <w:spacing w:line="240" w:lineRule="atLeast"/>
        <w:ind w:right="-1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 w:rsidR="005C1314" w:rsidRPr="008102D1">
        <w:rPr>
          <w:rFonts w:ascii="Arial" w:hAnsi="Arial" w:cs="Arial"/>
          <w:sz w:val="14"/>
        </w:rPr>
        <w:t>(nom d</w:t>
      </w:r>
      <w:bookmarkStart w:id="0" w:name="_GoBack"/>
      <w:bookmarkEnd w:id="0"/>
      <w:r w:rsidR="005C1314" w:rsidRPr="008102D1">
        <w:rPr>
          <w:rFonts w:ascii="Arial" w:hAnsi="Arial" w:cs="Arial"/>
          <w:sz w:val="14"/>
        </w:rPr>
        <w:t>u pays)</w:t>
      </w:r>
    </w:p>
    <w:p w14:paraId="4563A8B4" w14:textId="322CBDD8" w:rsidR="005C1314" w:rsidRPr="008102D1" w:rsidRDefault="005C1314" w:rsidP="00FE0ED9">
      <w:pPr>
        <w:pStyle w:val="Corpsdetexte2"/>
        <w:tabs>
          <w:tab w:val="left" w:leader="underscore" w:pos="3402"/>
        </w:tabs>
        <w:spacing w:line="240" w:lineRule="atLeast"/>
        <w:ind w:right="-1"/>
        <w:rPr>
          <w:rFonts w:ascii="Arial" w:hAnsi="Arial" w:cs="Arial"/>
        </w:rPr>
      </w:pPr>
      <w:r w:rsidRPr="008102D1">
        <w:rPr>
          <w:rFonts w:ascii="Arial" w:hAnsi="Arial" w:cs="Arial"/>
        </w:rPr>
        <w:tab/>
        <w:t>, sous réserve de ratification ou d’appro</w:t>
      </w:r>
      <w:r w:rsidRPr="008102D1">
        <w:rPr>
          <w:rFonts w:ascii="Arial" w:hAnsi="Arial" w:cs="Arial"/>
        </w:rPr>
        <w:softHyphen/>
        <w:t>bation par les autorités com</w:t>
      </w:r>
      <w:r w:rsidR="00FE0ED9">
        <w:rPr>
          <w:rFonts w:ascii="Arial" w:hAnsi="Arial" w:cs="Arial"/>
        </w:rPr>
        <w:softHyphen/>
      </w:r>
      <w:r w:rsidRPr="008102D1">
        <w:rPr>
          <w:rFonts w:ascii="Arial" w:hAnsi="Arial" w:cs="Arial"/>
        </w:rPr>
        <w:t>pétentes de ce pays, les Actes adoptés par le Congrès.</w:t>
      </w:r>
    </w:p>
    <w:p w14:paraId="4563A8B5" w14:textId="77777777" w:rsidR="005C1314" w:rsidRPr="008102D1" w:rsidRDefault="005C1314" w:rsidP="00007F5B">
      <w:pPr>
        <w:tabs>
          <w:tab w:val="left" w:leader="underscore" w:pos="8505"/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B6" w14:textId="77777777" w:rsidR="005C1314" w:rsidRPr="008102D1" w:rsidRDefault="005C1314" w:rsidP="00007F5B">
      <w:pPr>
        <w:tabs>
          <w:tab w:val="left" w:leader="underscore" w:pos="8505"/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  <w:r w:rsidRPr="008102D1">
        <w:rPr>
          <w:rFonts w:ascii="Arial" w:hAnsi="Arial" w:cs="Arial"/>
          <w:sz w:val="20"/>
        </w:rPr>
        <w:t>En foi de quoi, les présentes ont été délivrées pour valoir ce que de droit.</w:t>
      </w:r>
    </w:p>
    <w:p w14:paraId="4563A8B7" w14:textId="77777777" w:rsidR="005C1314" w:rsidRPr="008102D1" w:rsidRDefault="005C1314" w:rsidP="00007F5B">
      <w:pPr>
        <w:tabs>
          <w:tab w:val="left" w:pos="4240"/>
          <w:tab w:val="left" w:leader="underscore" w:pos="8505"/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B9" w14:textId="77777777" w:rsidR="005C1314" w:rsidRPr="008102D1" w:rsidRDefault="005C1314" w:rsidP="00007F5B">
      <w:pPr>
        <w:tabs>
          <w:tab w:val="left" w:pos="4240"/>
          <w:tab w:val="left" w:leader="underscore" w:pos="8505"/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BA" w14:textId="77777777" w:rsidR="005C1314" w:rsidRPr="008102D1" w:rsidRDefault="005C1314" w:rsidP="00007F5B">
      <w:pPr>
        <w:tabs>
          <w:tab w:val="left" w:leader="underscore" w:pos="2835"/>
          <w:tab w:val="left" w:leader="underscore" w:pos="5670"/>
        </w:tabs>
        <w:spacing w:line="240" w:lineRule="atLeast"/>
        <w:jc w:val="both"/>
        <w:rPr>
          <w:rFonts w:ascii="Arial" w:hAnsi="Arial" w:cs="Arial"/>
          <w:sz w:val="20"/>
        </w:rPr>
      </w:pPr>
      <w:r w:rsidRPr="008102D1">
        <w:rPr>
          <w:rFonts w:ascii="Arial" w:hAnsi="Arial" w:cs="Arial"/>
          <w:sz w:val="20"/>
        </w:rPr>
        <w:t xml:space="preserve">Fait à </w:t>
      </w:r>
      <w:r w:rsidRPr="008102D1">
        <w:rPr>
          <w:rFonts w:ascii="Arial" w:hAnsi="Arial" w:cs="Arial"/>
          <w:sz w:val="20"/>
        </w:rPr>
        <w:tab/>
        <w:t xml:space="preserve">, le </w:t>
      </w:r>
      <w:r w:rsidRPr="008102D1">
        <w:rPr>
          <w:rFonts w:ascii="Arial" w:hAnsi="Arial" w:cs="Arial"/>
          <w:sz w:val="20"/>
        </w:rPr>
        <w:tab/>
      </w:r>
    </w:p>
    <w:p w14:paraId="4563A8BB" w14:textId="77777777" w:rsidR="005C1314" w:rsidRPr="008102D1" w:rsidRDefault="005C1314" w:rsidP="00007F5B">
      <w:pPr>
        <w:pStyle w:val="2Textectecte"/>
        <w:tabs>
          <w:tab w:val="left" w:leader="underscore" w:pos="1134"/>
        </w:tabs>
        <w:spacing w:line="240" w:lineRule="atLeast"/>
        <w:rPr>
          <w:rFonts w:ascii="Arial" w:hAnsi="Arial" w:cs="Arial"/>
        </w:rPr>
      </w:pPr>
    </w:p>
    <w:p w14:paraId="4563A8BC" w14:textId="77777777" w:rsidR="005C1314" w:rsidRPr="008102D1" w:rsidRDefault="005C1314" w:rsidP="00007F5B">
      <w:pPr>
        <w:tabs>
          <w:tab w:val="left" w:pos="6000"/>
          <w:tab w:val="left" w:pos="8560"/>
        </w:tabs>
        <w:spacing w:line="240" w:lineRule="atLeast"/>
        <w:jc w:val="both"/>
        <w:rPr>
          <w:rFonts w:ascii="Arial" w:hAnsi="Arial" w:cs="Arial"/>
          <w:sz w:val="14"/>
        </w:rPr>
      </w:pPr>
      <w:r w:rsidRPr="008102D1">
        <w:rPr>
          <w:rFonts w:ascii="Arial" w:hAnsi="Arial" w:cs="Arial"/>
          <w:sz w:val="14"/>
        </w:rPr>
        <w:tab/>
        <w:t>(signature)</w:t>
      </w:r>
    </w:p>
    <w:p w14:paraId="4563A8BD" w14:textId="77777777" w:rsidR="005C1314" w:rsidRPr="008102D1" w:rsidRDefault="005C1314" w:rsidP="00007F5B">
      <w:pPr>
        <w:tabs>
          <w:tab w:val="left" w:leader="underscore" w:pos="7513"/>
        </w:tabs>
        <w:spacing w:line="240" w:lineRule="atLeast"/>
        <w:ind w:left="5103"/>
        <w:jc w:val="both"/>
        <w:rPr>
          <w:rFonts w:ascii="Arial" w:hAnsi="Arial" w:cs="Arial"/>
          <w:sz w:val="20"/>
        </w:rPr>
      </w:pPr>
      <w:r w:rsidRPr="008102D1">
        <w:rPr>
          <w:rFonts w:ascii="Arial" w:hAnsi="Arial" w:cs="Arial"/>
          <w:sz w:val="20"/>
        </w:rPr>
        <w:tab/>
      </w:r>
    </w:p>
    <w:p w14:paraId="4563A8BE" w14:textId="77777777" w:rsidR="005C1314" w:rsidRPr="008102D1" w:rsidRDefault="005C1314" w:rsidP="00007F5B">
      <w:pPr>
        <w:tabs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BF" w14:textId="77777777" w:rsidR="005C1314" w:rsidRPr="008102D1" w:rsidRDefault="005C1314" w:rsidP="00007F5B">
      <w:pPr>
        <w:tabs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4563A8C1" w14:textId="48237707" w:rsidR="005C1314" w:rsidRPr="008102D1" w:rsidRDefault="005C1314" w:rsidP="002E1887">
      <w:pPr>
        <w:tabs>
          <w:tab w:val="left" w:pos="5940"/>
          <w:tab w:val="left" w:pos="8560"/>
        </w:tabs>
        <w:spacing w:line="240" w:lineRule="atLeast"/>
        <w:jc w:val="both"/>
        <w:rPr>
          <w:rFonts w:ascii="Arial" w:hAnsi="Arial" w:cs="Arial"/>
          <w:sz w:val="20"/>
        </w:rPr>
      </w:pPr>
      <w:r w:rsidRPr="008102D1">
        <w:rPr>
          <w:rFonts w:ascii="Arial" w:hAnsi="Arial" w:cs="Arial"/>
          <w:sz w:val="20"/>
        </w:rPr>
        <w:tab/>
        <w:t>(SCEAU)</w:t>
      </w:r>
    </w:p>
    <w:sectPr w:rsidR="005C1314" w:rsidRPr="008102D1" w:rsidSect="003118BD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A8C5" w14:textId="77777777" w:rsidR="008102D1" w:rsidRDefault="008102D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563A8C6" w14:textId="77777777" w:rsidR="008102D1" w:rsidRDefault="0081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3A8C2" w14:textId="77777777" w:rsidR="008102D1" w:rsidRDefault="008102D1" w:rsidP="009E7ADC">
      <w:pPr>
        <w:rPr>
          <w:sz w:val="18"/>
        </w:rPr>
      </w:pPr>
    </w:p>
  </w:footnote>
  <w:footnote w:type="continuationSeparator" w:id="0">
    <w:p w14:paraId="4563A8C3" w14:textId="77777777" w:rsidR="008102D1" w:rsidRPr="00252BCD" w:rsidRDefault="008102D1" w:rsidP="009E7ADC">
      <w:pPr>
        <w:rPr>
          <w:sz w:val="18"/>
          <w:szCs w:val="18"/>
        </w:rPr>
      </w:pPr>
    </w:p>
  </w:footnote>
  <w:footnote w:type="continuationNotice" w:id="1">
    <w:p w14:paraId="4563A8C4" w14:textId="77777777" w:rsidR="008102D1" w:rsidRPr="00252BCD" w:rsidRDefault="008102D1" w:rsidP="004E2B3B">
      <w:pPr>
        <w:rPr>
          <w:sz w:val="18"/>
          <w:szCs w:val="18"/>
        </w:rPr>
      </w:pPr>
    </w:p>
  </w:footnote>
  <w:footnote w:id="2">
    <w:p w14:paraId="4563A8CF" w14:textId="77777777" w:rsidR="00007F5B" w:rsidRPr="00A01278" w:rsidRDefault="00007F5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A01278">
        <w:rPr>
          <w:rFonts w:cs="Arial"/>
        </w:rPr>
        <w:t>Chef de l'Etat ou du gouvernement ou Ministre des affaires étrangères exclusivement.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A8C7" w14:textId="77777777" w:rsidR="00527FF5" w:rsidRDefault="00527FF5">
    <w:pPr>
      <w:jc w:val="center"/>
    </w:pPr>
    <w:r>
      <w:pgNum/>
    </w:r>
  </w:p>
  <w:p w14:paraId="4563A8C8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A8C9" w14:textId="77777777" w:rsidR="00527FF5" w:rsidRDefault="00527FF5" w:rsidP="00F639BA">
    <w:pPr>
      <w:jc w:val="center"/>
    </w:pPr>
    <w:r>
      <w:pgNum/>
    </w:r>
  </w:p>
  <w:p w14:paraId="4563A8CA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4563A8CD" w14:textId="77777777">
      <w:trPr>
        <w:trHeight w:val="1418"/>
      </w:trPr>
      <w:tc>
        <w:tcPr>
          <w:tcW w:w="3119" w:type="dxa"/>
        </w:tcPr>
        <w:p w14:paraId="4563A8CB" w14:textId="77777777" w:rsidR="00F87364" w:rsidRDefault="00F87364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</w:p>
      </w:tc>
      <w:tc>
        <w:tcPr>
          <w:tcW w:w="6520" w:type="dxa"/>
        </w:tcPr>
        <w:p w14:paraId="4563A8CC" w14:textId="77777777" w:rsidR="00282FAD" w:rsidRPr="001813EE" w:rsidRDefault="00282FAD" w:rsidP="001567C5">
          <w:pPr>
            <w:autoSpaceDE w:val="0"/>
            <w:autoSpaceDN w:val="0"/>
            <w:adjustRightInd w:val="0"/>
            <w:jc w:val="right"/>
          </w:pPr>
        </w:p>
      </w:tc>
    </w:tr>
  </w:tbl>
  <w:p w14:paraId="4563A8CE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C6E0372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22128C9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82"/>
    <w:rsid w:val="000021DD"/>
    <w:rsid w:val="00004D2B"/>
    <w:rsid w:val="00007F5B"/>
    <w:rsid w:val="0002298F"/>
    <w:rsid w:val="00023669"/>
    <w:rsid w:val="000240AC"/>
    <w:rsid w:val="00026EC5"/>
    <w:rsid w:val="00043082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2CE5"/>
    <w:rsid w:val="001A4314"/>
    <w:rsid w:val="001C0707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0680"/>
    <w:rsid w:val="002B1B7A"/>
    <w:rsid w:val="002B2A67"/>
    <w:rsid w:val="002B66E8"/>
    <w:rsid w:val="002C3576"/>
    <w:rsid w:val="002D6A38"/>
    <w:rsid w:val="002E1887"/>
    <w:rsid w:val="002E35B9"/>
    <w:rsid w:val="002F7773"/>
    <w:rsid w:val="003002DC"/>
    <w:rsid w:val="003104EA"/>
    <w:rsid w:val="003118BD"/>
    <w:rsid w:val="00320AA7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F1D49"/>
    <w:rsid w:val="00421698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701F"/>
    <w:rsid w:val="00527FF5"/>
    <w:rsid w:val="005345AF"/>
    <w:rsid w:val="00536401"/>
    <w:rsid w:val="00543B44"/>
    <w:rsid w:val="00561851"/>
    <w:rsid w:val="00565476"/>
    <w:rsid w:val="00570EDB"/>
    <w:rsid w:val="005749CB"/>
    <w:rsid w:val="00577828"/>
    <w:rsid w:val="00590BBB"/>
    <w:rsid w:val="005A1FD5"/>
    <w:rsid w:val="005B20C7"/>
    <w:rsid w:val="005B2B56"/>
    <w:rsid w:val="005C1314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6319"/>
    <w:rsid w:val="007F6E68"/>
    <w:rsid w:val="008102D1"/>
    <w:rsid w:val="00836352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1278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A6707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8744C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47B32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0ED9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63A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82"/>
    <w:rPr>
      <w:rFonts w:ascii="Helvetica" w:hAnsi="Helvetica"/>
      <w:sz w:val="24"/>
      <w:lang w:val="fr-FR" w:eastAsia="ja-JP"/>
    </w:rPr>
  </w:style>
  <w:style w:type="paragraph" w:styleId="Titre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rFonts w:ascii="Arial" w:hAnsi="Arial"/>
      <w:b/>
      <w:bCs/>
      <w:sz w:val="20"/>
      <w:lang w:eastAsia="fr-CH"/>
    </w:rPr>
  </w:style>
  <w:style w:type="paragraph" w:styleId="Titre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rFonts w:ascii="Arial" w:hAnsi="Arial"/>
      <w:i/>
      <w:iCs/>
      <w:sz w:val="20"/>
      <w:lang w:eastAsia="fr-CH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  <w:rPr>
      <w:rFonts w:ascii="Arial" w:hAnsi="Arial"/>
      <w:sz w:val="20"/>
      <w:lang w:eastAsia="fr-CH"/>
    </w:rPr>
  </w:style>
  <w:style w:type="paragraph" w:styleId="Titre4">
    <w:name w:val="heading 4"/>
    <w:basedOn w:val="Normal"/>
    <w:next w:val="Normal"/>
    <w:qFormat/>
    <w:rsid w:val="0035401F"/>
    <w:pPr>
      <w:spacing w:line="240" w:lineRule="atLeast"/>
      <w:outlineLvl w:val="3"/>
    </w:pPr>
    <w:rPr>
      <w:rFonts w:ascii="Arial" w:hAnsi="Arial" w:cs="Arial"/>
      <w:bCs/>
      <w:sz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rFonts w:ascii="Arial" w:hAnsi="Arial"/>
      <w:snapToGrid w:val="0"/>
      <w:sz w:val="2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  <w:rPr>
      <w:rFonts w:ascii="Arial" w:hAnsi="Arial"/>
      <w:sz w:val="20"/>
      <w:lang w:eastAsia="fr-CH"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jc w:val="both"/>
    </w:pPr>
    <w:rPr>
      <w:rFonts w:ascii="Arial" w:hAnsi="Arial"/>
      <w:sz w:val="18"/>
      <w:szCs w:val="18"/>
      <w:lang w:eastAsia="fr-CH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20"/>
      <w:lang w:eastAsia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20"/>
      <w:lang w:eastAsia="fr-CH"/>
    </w:rPr>
  </w:style>
  <w:style w:type="paragraph" w:styleId="Notedefin">
    <w:name w:val="endnote text"/>
    <w:basedOn w:val="Normal"/>
    <w:semiHidden/>
    <w:pPr>
      <w:ind w:left="284" w:hanging="284"/>
      <w:jc w:val="both"/>
    </w:pPr>
    <w:rPr>
      <w:rFonts w:ascii="Arial" w:hAnsi="Arial"/>
      <w:sz w:val="18"/>
      <w:szCs w:val="18"/>
      <w:lang w:eastAsia="fr-CH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0"/>
      <w:lang w:eastAsia="fr-CH"/>
    </w:rPr>
  </w:style>
  <w:style w:type="paragraph" w:styleId="Textedebulles">
    <w:name w:val="Balloon Text"/>
    <w:basedOn w:val="Normal"/>
    <w:semiHidden/>
    <w:rsid w:val="00A5792F"/>
    <w:pPr>
      <w:spacing w:line="240" w:lineRule="atLeast"/>
    </w:pPr>
    <w:rPr>
      <w:rFonts w:ascii="Tahoma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3"/>
      <w:sz w:val="20"/>
      <w:lang w:eastAsia="fr-CH"/>
    </w:rPr>
  </w:style>
  <w:style w:type="paragraph" w:customStyle="1" w:styleId="2Textectecte">
    <w:name w:val="2. Texte côte à côte"/>
    <w:basedOn w:val="Normal"/>
    <w:rsid w:val="00043082"/>
    <w:pPr>
      <w:tabs>
        <w:tab w:val="left" w:pos="4240"/>
        <w:tab w:val="left" w:pos="8560"/>
      </w:tabs>
      <w:jc w:val="both"/>
    </w:pPr>
    <w:rPr>
      <w:rFonts w:ascii="Bookman" w:hAnsi="Bookman"/>
      <w:sz w:val="20"/>
    </w:rPr>
  </w:style>
  <w:style w:type="paragraph" w:styleId="Corpsdetexte2">
    <w:name w:val="Body Text 2"/>
    <w:basedOn w:val="Normal"/>
    <w:link w:val="Corpsdetexte2Car"/>
    <w:rsid w:val="005C1314"/>
    <w:pPr>
      <w:ind w:right="191"/>
      <w:jc w:val="both"/>
    </w:pPr>
    <w:rPr>
      <w:rFonts w:ascii="Bookman Old Style" w:hAnsi="Bookman Old Style"/>
      <w:sz w:val="20"/>
    </w:rPr>
  </w:style>
  <w:style w:type="character" w:customStyle="1" w:styleId="Corpsdetexte2Car">
    <w:name w:val="Corps de texte 2 Car"/>
    <w:link w:val="Corpsdetexte2"/>
    <w:rsid w:val="005C1314"/>
    <w:rPr>
      <w:rFonts w:ascii="Bookman Old Style" w:hAnsi="Bookman Old Style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82"/>
    <w:rPr>
      <w:rFonts w:ascii="Helvetica" w:hAnsi="Helvetica"/>
      <w:sz w:val="24"/>
      <w:lang w:val="fr-FR" w:eastAsia="ja-JP"/>
    </w:rPr>
  </w:style>
  <w:style w:type="paragraph" w:styleId="Titre1">
    <w:name w:val="heading 1"/>
    <w:basedOn w:val="Normal"/>
    <w:next w:val="Textedebase"/>
    <w:qFormat/>
    <w:pPr>
      <w:spacing w:line="240" w:lineRule="atLeast"/>
      <w:ind w:left="567" w:hanging="567"/>
      <w:jc w:val="both"/>
      <w:outlineLvl w:val="0"/>
    </w:pPr>
    <w:rPr>
      <w:rFonts w:ascii="Arial" w:hAnsi="Arial"/>
      <w:b/>
      <w:bCs/>
      <w:sz w:val="20"/>
      <w:lang w:eastAsia="fr-CH"/>
    </w:rPr>
  </w:style>
  <w:style w:type="paragraph" w:styleId="Titre2">
    <w:name w:val="heading 2"/>
    <w:basedOn w:val="Normal"/>
    <w:next w:val="Textedebase"/>
    <w:qFormat/>
    <w:pPr>
      <w:spacing w:line="240" w:lineRule="atLeast"/>
      <w:ind w:left="567" w:hanging="567"/>
      <w:jc w:val="both"/>
      <w:outlineLvl w:val="1"/>
    </w:pPr>
    <w:rPr>
      <w:rFonts w:ascii="Arial" w:hAnsi="Arial"/>
      <w:i/>
      <w:iCs/>
      <w:sz w:val="20"/>
      <w:lang w:eastAsia="fr-CH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line="240" w:lineRule="atLeast"/>
      <w:jc w:val="both"/>
      <w:outlineLvl w:val="2"/>
    </w:pPr>
    <w:rPr>
      <w:rFonts w:ascii="Arial" w:hAnsi="Arial"/>
      <w:sz w:val="20"/>
      <w:lang w:eastAsia="fr-CH"/>
    </w:rPr>
  </w:style>
  <w:style w:type="paragraph" w:styleId="Titre4">
    <w:name w:val="heading 4"/>
    <w:basedOn w:val="Normal"/>
    <w:next w:val="Normal"/>
    <w:qFormat/>
    <w:rsid w:val="0035401F"/>
    <w:pPr>
      <w:spacing w:line="240" w:lineRule="atLeast"/>
      <w:outlineLvl w:val="3"/>
    </w:pPr>
    <w:rPr>
      <w:rFonts w:ascii="Arial" w:hAnsi="Arial" w:cs="Arial"/>
      <w:bCs/>
      <w:sz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line="240" w:lineRule="atLeast"/>
      <w:jc w:val="both"/>
    </w:pPr>
    <w:rPr>
      <w:rFonts w:ascii="Arial" w:hAnsi="Arial"/>
      <w:snapToGrid w:val="0"/>
      <w:sz w:val="20"/>
      <w:lang w:eastAsia="fr-FR"/>
    </w:rPr>
  </w:style>
  <w:style w:type="paragraph" w:customStyle="1" w:styleId="Textedebase">
    <w:name w:val="Texte de base"/>
    <w:basedOn w:val="Normal"/>
    <w:rsid w:val="00AE0D85"/>
    <w:pPr>
      <w:spacing w:line="240" w:lineRule="atLeast"/>
      <w:jc w:val="both"/>
    </w:pPr>
    <w:rPr>
      <w:rFonts w:ascii="Arial" w:hAnsi="Arial"/>
      <w:sz w:val="20"/>
      <w:lang w:eastAsia="fr-CH"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jc w:val="both"/>
    </w:pPr>
    <w:rPr>
      <w:rFonts w:ascii="Arial" w:hAnsi="Arial"/>
      <w:sz w:val="18"/>
      <w:szCs w:val="18"/>
      <w:lang w:eastAsia="fr-CH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20"/>
      <w:lang w:eastAsia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20"/>
      <w:lang w:eastAsia="fr-CH"/>
    </w:rPr>
  </w:style>
  <w:style w:type="paragraph" w:styleId="Notedefin">
    <w:name w:val="endnote text"/>
    <w:basedOn w:val="Normal"/>
    <w:semiHidden/>
    <w:pPr>
      <w:ind w:left="284" w:hanging="284"/>
      <w:jc w:val="both"/>
    </w:pPr>
    <w:rPr>
      <w:rFonts w:ascii="Arial" w:hAnsi="Arial"/>
      <w:sz w:val="18"/>
      <w:szCs w:val="18"/>
      <w:lang w:eastAsia="fr-CH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0"/>
      <w:lang w:eastAsia="fr-CH"/>
    </w:rPr>
  </w:style>
  <w:style w:type="paragraph" w:styleId="Textedebulles">
    <w:name w:val="Balloon Text"/>
    <w:basedOn w:val="Normal"/>
    <w:semiHidden/>
    <w:rsid w:val="00A5792F"/>
    <w:pPr>
      <w:spacing w:line="240" w:lineRule="atLeast"/>
    </w:pPr>
    <w:rPr>
      <w:rFonts w:ascii="Tahoma" w:hAnsi="Tahoma" w:cs="Tahoma"/>
      <w:sz w:val="16"/>
      <w:szCs w:val="16"/>
      <w:lang w:eastAsia="fr-CH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3"/>
      <w:sz w:val="20"/>
      <w:lang w:eastAsia="fr-CH"/>
    </w:rPr>
  </w:style>
  <w:style w:type="paragraph" w:customStyle="1" w:styleId="2Textectecte">
    <w:name w:val="2. Texte côte à côte"/>
    <w:basedOn w:val="Normal"/>
    <w:rsid w:val="00043082"/>
    <w:pPr>
      <w:tabs>
        <w:tab w:val="left" w:pos="4240"/>
        <w:tab w:val="left" w:pos="8560"/>
      </w:tabs>
      <w:jc w:val="both"/>
    </w:pPr>
    <w:rPr>
      <w:rFonts w:ascii="Bookman" w:hAnsi="Bookman"/>
      <w:sz w:val="20"/>
    </w:rPr>
  </w:style>
  <w:style w:type="paragraph" w:styleId="Corpsdetexte2">
    <w:name w:val="Body Text 2"/>
    <w:basedOn w:val="Normal"/>
    <w:link w:val="Corpsdetexte2Car"/>
    <w:rsid w:val="005C1314"/>
    <w:pPr>
      <w:ind w:right="191"/>
      <w:jc w:val="both"/>
    </w:pPr>
    <w:rPr>
      <w:rFonts w:ascii="Bookman Old Style" w:hAnsi="Bookman Old Style"/>
      <w:sz w:val="20"/>
    </w:rPr>
  </w:style>
  <w:style w:type="character" w:customStyle="1" w:styleId="Corpsdetexte2Car">
    <w:name w:val="Corps de texte 2 Car"/>
    <w:link w:val="Corpsdetexte2"/>
    <w:rsid w:val="005C1314"/>
    <w:rPr>
      <w:rFonts w:ascii="Bookman Old Style" w:hAnsi="Bookman Old Style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PEGASE-7-354009</_dlc_DocId>
    <_dlc_DocIdUrl xmlns="b4ec4095-9810-4e60-b964-3161185fe897">
      <Url>https://pegase.upu.int/_layouts/DocIdRedir.aspx?ID=PEGASE-7-354009</Url>
      <Description>PEGASE-7-354009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9BC8-AEFD-4C0C-AC33-43A078F10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ED48E-9D92-4C26-84BF-4CB04C5149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9B2224-ED5C-4FBA-B045-64C4569FE69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b4ec4095-9810-4e60-b964-3161185fe89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70D6CA-51A3-4FB8-8822-492B48A3A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6518FE-82E4-477B-83AB-2E032195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PLATTET, alexandre</dc:creator>
  <cp:lastModifiedBy>PLATTET, alexandre</cp:lastModifiedBy>
  <cp:revision>6</cp:revision>
  <cp:lastPrinted>2016-06-06T14:59:00Z</cp:lastPrinted>
  <dcterms:created xsi:type="dcterms:W3CDTF">2016-06-07T14:43:00Z</dcterms:created>
  <dcterms:modified xsi:type="dcterms:W3CDTF">2016-06-08T07:36:00Z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7fd97104-7018-410d-a373-85dc8b1bc4bb</vt:lpwstr>
  </property>
</Properties>
</file>